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rPr>
      </w:pPr>
      <w:r>
        <w:rPr>
          <w:rFonts w:hint="eastAsia"/>
          <w:sz w:val="32"/>
          <w:szCs w:val="32"/>
          <w:lang w:val="en-US" w:eastAsia="zh-CN"/>
        </w:rPr>
        <w:t>2016年小和山校区学生体质健康测试</w:t>
      </w:r>
      <w:r>
        <w:rPr>
          <w:rFonts w:hint="eastAsia"/>
          <w:sz w:val="32"/>
          <w:szCs w:val="32"/>
        </w:rPr>
        <w:t>补</w:t>
      </w:r>
      <w:r>
        <w:rPr>
          <w:rFonts w:hint="eastAsia"/>
          <w:sz w:val="32"/>
          <w:szCs w:val="32"/>
          <w:lang w:val="en-US" w:eastAsia="zh-CN"/>
        </w:rPr>
        <w:t>测</w:t>
      </w:r>
      <w:r>
        <w:rPr>
          <w:rFonts w:hint="eastAsia"/>
          <w:sz w:val="32"/>
          <w:szCs w:val="32"/>
        </w:rPr>
        <w:t>通知</w:t>
      </w:r>
    </w:p>
    <w:p>
      <w:pPr>
        <w:jc w:val="center"/>
        <w:rPr>
          <w:rFonts w:hint="eastAsia"/>
          <w:sz w:val="32"/>
          <w:szCs w:val="32"/>
        </w:rPr>
      </w:pPr>
    </w:p>
    <w:p>
      <w:pPr>
        <w:pStyle w:val="4"/>
        <w:numPr>
          <w:ilvl w:val="0"/>
          <w:numId w:val="0"/>
        </w:numPr>
        <w:ind w:leftChars="0"/>
        <w:rPr>
          <w:rFonts w:hint="eastAsia" w:asciiTheme="minorEastAsia" w:hAnsiTheme="minorEastAsia"/>
          <w:b/>
          <w:bCs/>
          <w:sz w:val="28"/>
          <w:szCs w:val="28"/>
        </w:rPr>
      </w:pPr>
      <w:r>
        <w:rPr>
          <w:rFonts w:hint="eastAsia" w:asciiTheme="minorEastAsia" w:hAnsiTheme="minorEastAsia"/>
          <w:b/>
          <w:bCs/>
          <w:sz w:val="28"/>
          <w:szCs w:val="28"/>
          <w:lang w:val="en-US" w:eastAsia="zh-CN"/>
        </w:rPr>
        <w:t>一、补</w:t>
      </w:r>
      <w:r>
        <w:rPr>
          <w:rFonts w:hint="eastAsia" w:asciiTheme="minorEastAsia" w:hAnsiTheme="minorEastAsia"/>
          <w:b/>
          <w:bCs/>
          <w:sz w:val="28"/>
          <w:szCs w:val="28"/>
        </w:rPr>
        <w:t>测时间安排及项目</w:t>
      </w:r>
    </w:p>
    <w:p>
      <w:pPr>
        <w:pStyle w:val="4"/>
        <w:numPr>
          <w:ilvl w:val="0"/>
          <w:numId w:val="0"/>
        </w:numPr>
        <w:ind w:leftChars="0"/>
        <w:rPr>
          <w:rFonts w:hint="eastAsia" w:asciiTheme="minorEastAsia" w:hAnsiTheme="minorEastAsia"/>
          <w:b/>
          <w:bCs/>
          <w:sz w:val="28"/>
          <w:szCs w:val="28"/>
        </w:rPr>
      </w:pPr>
      <w:r>
        <w:rPr>
          <w:rFonts w:hint="eastAsia" w:asciiTheme="minorEastAsia" w:hAnsiTheme="minorEastAsia"/>
          <w:sz w:val="28"/>
          <w:szCs w:val="28"/>
          <w:lang w:val="en-US" w:eastAsia="zh-CN"/>
        </w:rPr>
        <w:t xml:space="preserve">      2016年12月10日     </w:t>
      </w:r>
      <w:r>
        <w:rPr>
          <w:rFonts w:hint="eastAsia" w:asciiTheme="minorEastAsia" w:hAnsiTheme="minorEastAsia"/>
          <w:b/>
          <w:bCs/>
          <w:sz w:val="28"/>
          <w:szCs w:val="28"/>
        </w:rPr>
        <w:t>各学院具体时间详见附件1、2</w:t>
      </w:r>
    </w:p>
    <w:p>
      <w:pPr>
        <w:pStyle w:val="4"/>
        <w:numPr>
          <w:ilvl w:val="0"/>
          <w:numId w:val="0"/>
        </w:numPr>
        <w:ind w:left="1254" w:leftChars="200" w:hanging="834" w:hangingChars="298"/>
        <w:rPr>
          <w:rFonts w:hint="eastAsia" w:asciiTheme="minorEastAsia" w:hAnsiTheme="minorEastAsia"/>
          <w:sz w:val="28"/>
          <w:szCs w:val="28"/>
        </w:rPr>
      </w:pPr>
      <w:r>
        <w:rPr>
          <w:rFonts w:hint="eastAsia" w:asciiTheme="minorEastAsia" w:hAnsiTheme="minorEastAsia"/>
          <w:sz w:val="28"/>
          <w:szCs w:val="28"/>
        </w:rPr>
        <w:t>上午:身高、体重、肺活量、坐位体前</w:t>
      </w:r>
      <w:r>
        <w:rPr>
          <w:rFonts w:hint="eastAsia" w:asciiTheme="minorEastAsia" w:hAnsiTheme="minorEastAsia"/>
          <w:sz w:val="28"/>
          <w:szCs w:val="28"/>
          <w:lang w:val="en-US" w:eastAsia="zh-CN"/>
        </w:rPr>
        <w:t>屈</w:t>
      </w:r>
      <w:r>
        <w:rPr>
          <w:rFonts w:hint="eastAsia" w:asciiTheme="minorEastAsia" w:hAnsiTheme="minorEastAsia"/>
          <w:sz w:val="28"/>
          <w:szCs w:val="28"/>
        </w:rPr>
        <w:t>、立定跳远、50米</w:t>
      </w:r>
      <w:r>
        <w:rPr>
          <w:rFonts w:hint="eastAsia" w:asciiTheme="minorEastAsia" w:hAnsiTheme="minorEastAsia"/>
          <w:sz w:val="28"/>
          <w:szCs w:val="28"/>
          <w:lang w:val="en-US" w:eastAsia="zh-CN"/>
        </w:rPr>
        <w:t>跑</w:t>
      </w:r>
      <w:r>
        <w:rPr>
          <w:rFonts w:hint="eastAsia" w:asciiTheme="minorEastAsia" w:hAnsiTheme="minorEastAsia"/>
          <w:sz w:val="28"/>
          <w:szCs w:val="28"/>
        </w:rPr>
        <w:t>、引体向上</w:t>
      </w:r>
      <w:r>
        <w:rPr>
          <w:rFonts w:hint="eastAsia" w:asciiTheme="minorEastAsia" w:hAnsiTheme="minorEastAsia"/>
          <w:sz w:val="28"/>
          <w:szCs w:val="28"/>
          <w:lang w:eastAsia="zh-CN"/>
        </w:rPr>
        <w:t>（</w:t>
      </w:r>
      <w:r>
        <w:rPr>
          <w:rFonts w:hint="eastAsia" w:asciiTheme="minorEastAsia" w:hAnsiTheme="minorEastAsia"/>
          <w:sz w:val="28"/>
          <w:szCs w:val="28"/>
          <w:lang w:val="en-US" w:eastAsia="zh-CN"/>
        </w:rPr>
        <w:t>男生）/</w:t>
      </w:r>
      <w:r>
        <w:rPr>
          <w:rFonts w:hint="eastAsia" w:asciiTheme="minorEastAsia" w:hAnsiTheme="minorEastAsia"/>
          <w:sz w:val="28"/>
          <w:szCs w:val="28"/>
        </w:rPr>
        <w:t>仰卧起坐</w:t>
      </w:r>
      <w:r>
        <w:rPr>
          <w:rFonts w:hint="eastAsia" w:asciiTheme="minorEastAsia" w:hAnsiTheme="minorEastAsia"/>
          <w:sz w:val="28"/>
          <w:szCs w:val="28"/>
          <w:lang w:eastAsia="zh-CN"/>
        </w:rPr>
        <w:t>（</w:t>
      </w:r>
      <w:r>
        <w:rPr>
          <w:rFonts w:hint="eastAsia" w:asciiTheme="minorEastAsia" w:hAnsiTheme="minorEastAsia"/>
          <w:sz w:val="28"/>
          <w:szCs w:val="28"/>
          <w:lang w:val="en-US" w:eastAsia="zh-CN"/>
        </w:rPr>
        <w:t>女生）</w:t>
      </w:r>
    </w:p>
    <w:p>
      <w:pPr>
        <w:pStyle w:val="4"/>
        <w:numPr>
          <w:ilvl w:val="0"/>
          <w:numId w:val="0"/>
        </w:numPr>
        <w:ind w:leftChars="0"/>
        <w:rPr>
          <w:rFonts w:hint="eastAsia" w:asciiTheme="minorEastAsia" w:hAnsiTheme="minorEastAsia"/>
          <w:sz w:val="28"/>
          <w:szCs w:val="28"/>
        </w:rPr>
      </w:pPr>
      <w:r>
        <w:rPr>
          <w:rFonts w:hint="eastAsia" w:asciiTheme="minorEastAsia" w:hAnsiTheme="minorEastAsia"/>
          <w:sz w:val="28"/>
          <w:szCs w:val="28"/>
          <w:lang w:val="en-US" w:eastAsia="zh-CN"/>
        </w:rPr>
        <w:t xml:space="preserve">   </w:t>
      </w:r>
      <w:r>
        <w:rPr>
          <w:rFonts w:hint="eastAsia" w:asciiTheme="minorEastAsia" w:hAnsiTheme="minorEastAsia"/>
          <w:sz w:val="28"/>
          <w:szCs w:val="28"/>
        </w:rPr>
        <w:t>下午：1000</w:t>
      </w:r>
      <w:r>
        <w:rPr>
          <w:rFonts w:hint="eastAsia" w:asciiTheme="minorEastAsia" w:hAnsiTheme="minorEastAsia"/>
          <w:sz w:val="28"/>
          <w:szCs w:val="28"/>
          <w:lang w:val="en-US" w:eastAsia="zh-CN"/>
        </w:rPr>
        <w:t>米跑</w:t>
      </w:r>
      <w:r>
        <w:rPr>
          <w:rFonts w:hint="eastAsia" w:asciiTheme="minorEastAsia" w:hAnsiTheme="minorEastAsia"/>
          <w:sz w:val="28"/>
          <w:szCs w:val="28"/>
          <w:lang w:eastAsia="zh-CN"/>
        </w:rPr>
        <w:t>（</w:t>
      </w:r>
      <w:r>
        <w:rPr>
          <w:rFonts w:hint="eastAsia" w:asciiTheme="minorEastAsia" w:hAnsiTheme="minorEastAsia"/>
          <w:sz w:val="28"/>
          <w:szCs w:val="28"/>
          <w:lang w:val="en-US" w:eastAsia="zh-CN"/>
        </w:rPr>
        <w:t>男生）</w:t>
      </w:r>
      <w:r>
        <w:rPr>
          <w:rFonts w:hint="eastAsia" w:asciiTheme="minorEastAsia" w:hAnsiTheme="minorEastAsia"/>
          <w:sz w:val="28"/>
          <w:szCs w:val="28"/>
        </w:rPr>
        <w:t>/800米</w:t>
      </w:r>
      <w:r>
        <w:rPr>
          <w:rFonts w:hint="eastAsia" w:asciiTheme="minorEastAsia" w:hAnsiTheme="minorEastAsia"/>
          <w:sz w:val="28"/>
          <w:szCs w:val="28"/>
          <w:lang w:val="en-US" w:eastAsia="zh-CN"/>
        </w:rPr>
        <w:t>跑</w:t>
      </w:r>
      <w:r>
        <w:rPr>
          <w:rFonts w:hint="eastAsia" w:asciiTheme="minorEastAsia" w:hAnsiTheme="minorEastAsia"/>
          <w:sz w:val="28"/>
          <w:szCs w:val="28"/>
          <w:lang w:eastAsia="zh-CN"/>
        </w:rPr>
        <w:t>（</w:t>
      </w:r>
      <w:r>
        <w:rPr>
          <w:rFonts w:hint="eastAsia" w:asciiTheme="minorEastAsia" w:hAnsiTheme="minorEastAsia"/>
          <w:sz w:val="28"/>
          <w:szCs w:val="28"/>
          <w:lang w:val="en-US" w:eastAsia="zh-CN"/>
        </w:rPr>
        <w:t>女生）</w:t>
      </w:r>
    </w:p>
    <w:p>
      <w:pPr>
        <w:pStyle w:val="4"/>
        <w:numPr>
          <w:ilvl w:val="0"/>
          <w:numId w:val="0"/>
        </w:numPr>
        <w:ind w:leftChars="0"/>
        <w:rPr>
          <w:rFonts w:hint="eastAsia" w:asciiTheme="minorEastAsia" w:hAnsiTheme="minorEastAsia"/>
          <w:b/>
          <w:bCs/>
          <w:sz w:val="28"/>
          <w:szCs w:val="28"/>
          <w:lang w:val="en-US" w:eastAsia="zh-CN"/>
        </w:rPr>
      </w:pPr>
      <w:r>
        <w:rPr>
          <w:rFonts w:hint="eastAsia" w:asciiTheme="minorEastAsia" w:hAnsiTheme="minorEastAsia"/>
          <w:b/>
          <w:bCs/>
          <w:sz w:val="28"/>
          <w:szCs w:val="28"/>
          <w:lang w:val="en-US" w:eastAsia="zh-CN"/>
        </w:rPr>
        <w:t>二、补测范围</w:t>
      </w:r>
    </w:p>
    <w:p>
      <w:pPr>
        <w:pStyle w:val="4"/>
        <w:numPr>
          <w:ilvl w:val="0"/>
          <w:numId w:val="0"/>
        </w:numPr>
        <w:ind w:left="838" w:leftChars="266" w:hanging="280" w:firstLineChars="0"/>
        <w:jc w:val="left"/>
        <w:rPr>
          <w:rFonts w:hint="eastAsia" w:asciiTheme="minorEastAsia" w:hAnsiTheme="minorEastAsia"/>
          <w:sz w:val="28"/>
          <w:szCs w:val="28"/>
        </w:rPr>
      </w:pPr>
      <w:r>
        <w:rPr>
          <w:rFonts w:hint="eastAsia" w:asciiTheme="minorEastAsia" w:hAnsiTheme="minorEastAsia"/>
          <w:sz w:val="28"/>
          <w:szCs w:val="28"/>
          <w:lang w:val="en-US" w:eastAsia="zh-CN"/>
        </w:rPr>
        <w:t>1、</w:t>
      </w:r>
      <w:r>
        <w:rPr>
          <w:rFonts w:hint="eastAsia" w:asciiTheme="minorEastAsia" w:hAnsiTheme="minorEastAsia"/>
          <w:sz w:val="28"/>
          <w:szCs w:val="28"/>
        </w:rPr>
        <w:t>集中测试</w:t>
      </w:r>
      <w:r>
        <w:rPr>
          <w:rFonts w:hint="eastAsia" w:asciiTheme="minorEastAsia" w:hAnsiTheme="minorEastAsia"/>
          <w:sz w:val="28"/>
          <w:szCs w:val="28"/>
          <w:lang w:val="en-US" w:eastAsia="zh-CN"/>
        </w:rPr>
        <w:t>期间</w:t>
      </w:r>
      <w:r>
        <w:rPr>
          <w:rFonts w:hint="eastAsia" w:asciiTheme="minorEastAsia" w:hAnsiTheme="minorEastAsia"/>
          <w:sz w:val="28"/>
          <w:szCs w:val="28"/>
        </w:rPr>
        <w:t>大四和部分大三（经管、中德、信息、艺术、人文）</w:t>
      </w:r>
      <w:r>
        <w:rPr>
          <w:rFonts w:hint="eastAsia" w:asciiTheme="minorEastAsia" w:hAnsiTheme="minorEastAsia"/>
          <w:sz w:val="28"/>
          <w:szCs w:val="28"/>
          <w:lang w:val="en-US" w:eastAsia="zh-CN"/>
        </w:rPr>
        <w:t>所有项目都没</w:t>
      </w:r>
      <w:r>
        <w:rPr>
          <w:rFonts w:hint="eastAsia" w:asciiTheme="minorEastAsia" w:hAnsiTheme="minorEastAsia"/>
          <w:sz w:val="28"/>
          <w:szCs w:val="28"/>
        </w:rPr>
        <w:t>测</w:t>
      </w:r>
      <w:r>
        <w:rPr>
          <w:rFonts w:hint="eastAsia" w:asciiTheme="minorEastAsia" w:hAnsiTheme="minorEastAsia"/>
          <w:sz w:val="28"/>
          <w:szCs w:val="28"/>
          <w:lang w:val="en-US" w:eastAsia="zh-CN"/>
        </w:rPr>
        <w:t>的同学</w:t>
      </w:r>
    </w:p>
    <w:p>
      <w:pPr>
        <w:pStyle w:val="4"/>
        <w:numPr>
          <w:ilvl w:val="0"/>
          <w:numId w:val="0"/>
        </w:numPr>
        <w:ind w:leftChars="0" w:firstLine="560"/>
        <w:jc w:val="left"/>
        <w:rPr>
          <w:rFonts w:hint="eastAsia" w:asciiTheme="minorEastAsia" w:hAnsiTheme="minorEastAsia"/>
          <w:sz w:val="28"/>
          <w:szCs w:val="28"/>
        </w:rPr>
      </w:pPr>
      <w:r>
        <w:rPr>
          <w:rFonts w:hint="eastAsia" w:asciiTheme="minorEastAsia" w:hAnsiTheme="minorEastAsia"/>
          <w:sz w:val="28"/>
          <w:szCs w:val="28"/>
          <w:lang w:val="en-US" w:eastAsia="zh-CN"/>
        </w:rPr>
        <w:t>2、除同意免测外，所有没有测过长跑的同学</w:t>
      </w:r>
    </w:p>
    <w:p>
      <w:pPr>
        <w:pStyle w:val="4"/>
        <w:numPr>
          <w:ilvl w:val="0"/>
          <w:numId w:val="0"/>
        </w:numPr>
        <w:ind w:leftChars="0" w:firstLine="560"/>
        <w:jc w:val="left"/>
        <w:rPr>
          <w:rFonts w:hint="eastAsia" w:asciiTheme="minorEastAsia" w:hAnsiTheme="minorEastAsia"/>
          <w:sz w:val="28"/>
          <w:szCs w:val="28"/>
        </w:rPr>
      </w:pPr>
      <w:r>
        <w:rPr>
          <w:rFonts w:hint="eastAsia" w:asciiTheme="minorEastAsia" w:hAnsiTheme="minorEastAsia"/>
          <w:sz w:val="28"/>
          <w:szCs w:val="28"/>
          <w:lang w:val="en-US" w:eastAsia="zh-CN"/>
        </w:rPr>
        <w:t>3、集中测试期间</w:t>
      </w:r>
      <w:r>
        <w:rPr>
          <w:rFonts w:hint="eastAsia" w:asciiTheme="minorEastAsia" w:hAnsiTheme="minorEastAsia"/>
          <w:sz w:val="28"/>
          <w:szCs w:val="28"/>
        </w:rPr>
        <w:t>总分不及格</w:t>
      </w:r>
      <w:r>
        <w:rPr>
          <w:rFonts w:hint="eastAsia" w:asciiTheme="minorEastAsia" w:hAnsiTheme="minorEastAsia"/>
          <w:sz w:val="28"/>
          <w:szCs w:val="28"/>
          <w:lang w:val="en-US" w:eastAsia="zh-CN"/>
        </w:rPr>
        <w:t>的</w:t>
      </w:r>
      <w:r>
        <w:rPr>
          <w:rFonts w:hint="eastAsia" w:asciiTheme="minorEastAsia" w:hAnsiTheme="minorEastAsia"/>
          <w:sz w:val="28"/>
          <w:szCs w:val="28"/>
        </w:rPr>
        <w:t>学生</w:t>
      </w:r>
      <w:r>
        <w:rPr>
          <w:rFonts w:hint="eastAsia" w:asciiTheme="minorEastAsia" w:hAnsiTheme="minorEastAsia"/>
          <w:sz w:val="28"/>
          <w:szCs w:val="28"/>
          <w:lang w:eastAsia="zh-CN"/>
        </w:rPr>
        <w:t>（分开测</w:t>
      </w:r>
      <w:r>
        <w:rPr>
          <w:rFonts w:hint="eastAsia" w:asciiTheme="minorEastAsia" w:hAnsiTheme="minorEastAsia"/>
          <w:sz w:val="28"/>
          <w:szCs w:val="28"/>
          <w:lang w:val="en-US" w:eastAsia="zh-CN"/>
        </w:rPr>
        <w:t>试</w:t>
      </w:r>
      <w:r>
        <w:rPr>
          <w:rFonts w:hint="eastAsia" w:asciiTheme="minorEastAsia" w:hAnsiTheme="minorEastAsia"/>
          <w:sz w:val="28"/>
          <w:szCs w:val="28"/>
          <w:lang w:eastAsia="zh-CN"/>
        </w:rPr>
        <w:t>的</w:t>
      </w:r>
      <w:r>
        <w:rPr>
          <w:rFonts w:hint="eastAsia" w:asciiTheme="minorEastAsia" w:hAnsiTheme="minorEastAsia"/>
          <w:sz w:val="28"/>
          <w:szCs w:val="28"/>
          <w:lang w:val="en-US" w:eastAsia="zh-CN"/>
        </w:rPr>
        <w:t>同学</w:t>
      </w:r>
      <w:r>
        <w:rPr>
          <w:rFonts w:hint="eastAsia" w:asciiTheme="minorEastAsia" w:hAnsiTheme="minorEastAsia"/>
          <w:sz w:val="28"/>
          <w:szCs w:val="28"/>
          <w:lang w:eastAsia="zh-CN"/>
        </w:rPr>
        <w:t>不及格由测试体育老师负责补</w:t>
      </w:r>
      <w:r>
        <w:rPr>
          <w:rFonts w:hint="eastAsia" w:asciiTheme="minorEastAsia" w:hAnsiTheme="minorEastAsia"/>
          <w:sz w:val="28"/>
          <w:szCs w:val="28"/>
          <w:lang w:val="en-US" w:eastAsia="zh-CN"/>
        </w:rPr>
        <w:t>测</w:t>
      </w:r>
      <w:r>
        <w:rPr>
          <w:rFonts w:hint="eastAsia" w:asciiTheme="minorEastAsia" w:hAnsiTheme="minorEastAsia"/>
          <w:sz w:val="28"/>
          <w:szCs w:val="28"/>
          <w:lang w:eastAsia="zh-CN"/>
        </w:rPr>
        <w:t>)</w:t>
      </w:r>
    </w:p>
    <w:p>
      <w:pPr>
        <w:pStyle w:val="4"/>
        <w:numPr>
          <w:ilvl w:val="0"/>
          <w:numId w:val="0"/>
        </w:numPr>
        <w:ind w:leftChars="0"/>
        <w:rPr>
          <w:rFonts w:hint="eastAsia" w:asciiTheme="minorEastAsia" w:hAnsiTheme="minorEastAsia"/>
          <w:b/>
          <w:bCs/>
          <w:sz w:val="28"/>
          <w:szCs w:val="28"/>
          <w:lang w:val="en-US" w:eastAsia="zh-CN"/>
        </w:rPr>
      </w:pPr>
      <w:r>
        <w:rPr>
          <w:rFonts w:hint="eastAsia" w:asciiTheme="minorEastAsia" w:hAnsiTheme="minorEastAsia"/>
          <w:b/>
          <w:bCs/>
          <w:sz w:val="28"/>
          <w:szCs w:val="28"/>
          <w:lang w:val="en-US" w:eastAsia="zh-CN"/>
        </w:rPr>
        <w:t>三、补测注意事项</w:t>
      </w:r>
    </w:p>
    <w:p>
      <w:pPr>
        <w:autoSpaceDE w:val="0"/>
        <w:autoSpaceDN w:val="0"/>
        <w:adjustRightInd w:val="0"/>
        <w:ind w:left="417" w:leftChars="0" w:hanging="417" w:hangingChars="149"/>
        <w:jc w:val="left"/>
        <w:rPr>
          <w:rFonts w:asciiTheme="minorEastAsia" w:hAnsiTheme="minorEastAsia"/>
          <w:b/>
          <w:sz w:val="28"/>
          <w:szCs w:val="28"/>
        </w:rPr>
      </w:pPr>
      <w:r>
        <w:rPr>
          <w:rFonts w:hint="eastAsia" w:cs="宋体" w:asciiTheme="minorEastAsia" w:hAnsiTheme="minorEastAsia"/>
          <w:kern w:val="0"/>
          <w:sz w:val="28"/>
          <w:szCs w:val="28"/>
          <w:lang w:val="en-US" w:eastAsia="zh-CN"/>
        </w:rPr>
        <w:t xml:space="preserve">       1、</w:t>
      </w:r>
      <w:r>
        <w:rPr>
          <w:rFonts w:hint="eastAsia" w:cs="宋体" w:asciiTheme="minorEastAsia" w:hAnsiTheme="minorEastAsia"/>
          <w:kern w:val="0"/>
          <w:sz w:val="28"/>
          <w:szCs w:val="28"/>
        </w:rPr>
        <w:t>测试前几天应保证充足的睡眠；测试前须做好准备活动，忌空腹、饱腹进行测试；参加测试时均应穿运动服、运动鞋</w:t>
      </w:r>
      <w:r>
        <w:rPr>
          <w:rFonts w:hint="eastAsia" w:cs="宋体" w:asciiTheme="minorEastAsia" w:hAnsiTheme="minorEastAsia"/>
          <w:kern w:val="0"/>
          <w:sz w:val="28"/>
          <w:szCs w:val="28"/>
          <w:lang w:eastAsia="zh-CN"/>
        </w:rPr>
        <w:t>；</w:t>
      </w:r>
      <w:r>
        <w:rPr>
          <w:rFonts w:hint="eastAsia" w:cs="宋体" w:asciiTheme="minorEastAsia" w:hAnsiTheme="minorEastAsia"/>
          <w:kern w:val="0"/>
          <w:sz w:val="28"/>
          <w:szCs w:val="28"/>
        </w:rPr>
        <w:t>禁止佩戴易造成伤害的饰品；勿携带贵重物品，保管好自己的钱包和手机等物品。</w:t>
      </w:r>
    </w:p>
    <w:p>
      <w:pPr>
        <w:widowControl/>
        <w:spacing w:line="360" w:lineRule="atLeast"/>
        <w:ind w:left="638" w:leftChars="0" w:hanging="638" w:hangingChars="228"/>
        <w:jc w:val="left"/>
        <w:rPr>
          <w:rFonts w:hint="eastAsia" w:cs="宋体" w:asciiTheme="minorEastAsia" w:hAnsiTheme="minorEastAsia"/>
          <w:kern w:val="0"/>
          <w:sz w:val="28"/>
          <w:szCs w:val="28"/>
          <w:lang w:val="en-US" w:eastAsia="zh-CN"/>
        </w:rPr>
      </w:pPr>
      <w:r>
        <w:rPr>
          <w:rFonts w:hint="eastAsia" w:cs="宋体" w:asciiTheme="minorEastAsia" w:hAnsiTheme="minorEastAsia"/>
          <w:kern w:val="0"/>
          <w:sz w:val="28"/>
          <w:szCs w:val="28"/>
          <w:lang w:val="en-US" w:eastAsia="zh-CN"/>
        </w:rPr>
        <w:t xml:space="preserve">       2、在测试之前学生应主动向测试老师说明身体健康状况，并对自己的身体状况能否正常参加测试进行评估，严禁隐瞒器质性、病理性和心理性病情参加测试，测试过程中体力不支或遇突发状况应及时终止测试并向测试老师报告，申请缓测或免测。凡因疾病或残疾不能参加测试的学生，须有医疗单位证明，可填写《免予执行〈学生体质健康标准〉申请表》。</w:t>
      </w:r>
    </w:p>
    <w:p>
      <w:pPr>
        <w:widowControl/>
        <w:spacing w:line="360" w:lineRule="atLeast"/>
        <w:ind w:left="638" w:leftChars="0" w:hanging="638" w:hangingChars="228"/>
        <w:jc w:val="left"/>
        <w:rPr>
          <w:rFonts w:hint="eastAsia" w:cs="宋体" w:asciiTheme="minorEastAsia" w:hAnsiTheme="minorEastAsia"/>
          <w:kern w:val="0"/>
          <w:sz w:val="28"/>
          <w:szCs w:val="28"/>
        </w:rPr>
      </w:pPr>
      <w:r>
        <w:rPr>
          <w:rFonts w:hint="eastAsia" w:cs="宋体" w:asciiTheme="minorEastAsia" w:hAnsiTheme="minorEastAsia"/>
          <w:kern w:val="0"/>
          <w:sz w:val="28"/>
          <w:szCs w:val="28"/>
          <w:lang w:val="en-US" w:eastAsia="zh-CN"/>
        </w:rPr>
        <w:t xml:space="preserve">        3、</w:t>
      </w:r>
      <w:r>
        <w:rPr>
          <w:rFonts w:hint="eastAsia" w:cs="宋体" w:asciiTheme="minorEastAsia" w:hAnsiTheme="minorEastAsia"/>
          <w:kern w:val="0"/>
          <w:sz w:val="28"/>
          <w:szCs w:val="28"/>
        </w:rPr>
        <w:t xml:space="preserve"> 测试时，遵守测试中心相关规定，耐心排队等候；遵守测试程序，听从测试工作人员安排</w:t>
      </w:r>
      <w:r>
        <w:rPr>
          <w:rFonts w:hint="eastAsia" w:cs="宋体" w:asciiTheme="minorEastAsia" w:hAnsiTheme="minorEastAsia"/>
          <w:kern w:val="0"/>
          <w:sz w:val="28"/>
          <w:szCs w:val="28"/>
          <w:lang w:eastAsia="zh-CN"/>
        </w:rPr>
        <w:t>；</w:t>
      </w:r>
      <w:r>
        <w:rPr>
          <w:rFonts w:hint="eastAsia" w:cs="宋体" w:asciiTheme="minorEastAsia" w:hAnsiTheme="minorEastAsia"/>
          <w:kern w:val="0"/>
          <w:sz w:val="28"/>
          <w:szCs w:val="28"/>
        </w:rPr>
        <w:t>保持测试环境整洁；禁止喧哗，保持测试场地安静。确认测试完毕立即离开测试场地。</w:t>
      </w:r>
    </w:p>
    <w:p>
      <w:pPr>
        <w:widowControl/>
        <w:spacing w:line="360" w:lineRule="atLeast"/>
        <w:ind w:left="436" w:leftChars="0" w:hanging="436" w:hangingChars="156"/>
        <w:jc w:val="left"/>
        <w:rPr>
          <w:rFonts w:cs="宋体" w:asciiTheme="minorEastAsia" w:hAnsiTheme="minorEastAsia"/>
          <w:kern w:val="0"/>
          <w:sz w:val="28"/>
          <w:szCs w:val="28"/>
        </w:rPr>
      </w:pPr>
      <w:r>
        <w:rPr>
          <w:rFonts w:hint="eastAsia" w:asciiTheme="minorEastAsia" w:hAnsiTheme="minorEastAsia"/>
          <w:sz w:val="28"/>
          <w:szCs w:val="28"/>
          <w:lang w:val="en-US" w:eastAsia="zh-CN"/>
        </w:rPr>
        <w:t xml:space="preserve">        4、</w:t>
      </w:r>
      <w:r>
        <w:rPr>
          <w:rFonts w:hint="eastAsia" w:cs="宋体" w:asciiTheme="minorEastAsia" w:hAnsiTheme="minorEastAsia"/>
          <w:kern w:val="0"/>
          <w:sz w:val="28"/>
          <w:szCs w:val="28"/>
        </w:rPr>
        <w:t>参加测试时每位同学需携带本人身份证，或校园一卡通，证件</w:t>
      </w:r>
      <w:r>
        <w:rPr>
          <w:rFonts w:hint="eastAsia" w:cs="宋体" w:asciiTheme="minorEastAsia" w:hAnsiTheme="minorEastAsia"/>
          <w:kern w:val="0"/>
          <w:sz w:val="28"/>
          <w:szCs w:val="28"/>
          <w:lang w:val="en-US" w:eastAsia="zh-CN"/>
        </w:rPr>
        <w:t>不</w:t>
      </w:r>
      <w:r>
        <w:rPr>
          <w:rFonts w:hint="eastAsia" w:cs="宋体" w:asciiTheme="minorEastAsia" w:hAnsiTheme="minorEastAsia"/>
          <w:kern w:val="0"/>
          <w:sz w:val="28"/>
          <w:szCs w:val="28"/>
        </w:rPr>
        <w:t>齐全者不予以测试。严禁弄虚作假，冒名顶替，一旦发现按违反考试纪律处理。</w:t>
      </w:r>
    </w:p>
    <w:p>
      <w:pPr>
        <w:widowControl/>
        <w:spacing w:line="360" w:lineRule="atLeast"/>
        <w:ind w:left="638" w:leftChars="0" w:hanging="638" w:hangingChars="228"/>
        <w:jc w:val="left"/>
        <w:rPr>
          <w:rFonts w:hint="eastAsia" w:cs="宋体" w:asciiTheme="minorEastAsia" w:hAnsiTheme="minorEastAsia"/>
          <w:kern w:val="0"/>
          <w:sz w:val="28"/>
          <w:szCs w:val="28"/>
        </w:rPr>
      </w:pPr>
    </w:p>
    <w:p>
      <w:pPr>
        <w:widowControl/>
        <w:spacing w:line="360" w:lineRule="atLeast"/>
        <w:ind w:firstLine="840" w:firstLineChars="300"/>
        <w:jc w:val="left"/>
        <w:rPr>
          <w:rFonts w:cs="宋体" w:asciiTheme="minorEastAsia" w:hAnsiTheme="minorEastAsia"/>
          <w:kern w:val="0"/>
          <w:sz w:val="28"/>
          <w:szCs w:val="28"/>
        </w:rPr>
      </w:pPr>
      <w:r>
        <w:rPr>
          <w:rFonts w:hint="eastAsia" w:cs="宋体" w:asciiTheme="minorEastAsia" w:hAnsiTheme="minorEastAsia"/>
          <w:kern w:val="0"/>
          <w:sz w:val="28"/>
          <w:szCs w:val="28"/>
        </w:rPr>
        <w:t>请各</w:t>
      </w:r>
      <w:r>
        <w:rPr>
          <w:rFonts w:hint="eastAsia" w:cs="宋体" w:asciiTheme="minorEastAsia" w:hAnsiTheme="minorEastAsia"/>
          <w:kern w:val="0"/>
          <w:sz w:val="28"/>
          <w:szCs w:val="28"/>
          <w:lang w:val="en-US" w:eastAsia="zh-CN"/>
        </w:rPr>
        <w:t>相关二级学</w:t>
      </w:r>
      <w:r>
        <w:rPr>
          <w:rFonts w:hint="eastAsia" w:cs="宋体" w:asciiTheme="minorEastAsia" w:hAnsiTheme="minorEastAsia"/>
          <w:kern w:val="0"/>
          <w:sz w:val="28"/>
          <w:szCs w:val="28"/>
        </w:rPr>
        <w:t>院协助做好</w:t>
      </w:r>
      <w:r>
        <w:rPr>
          <w:rFonts w:hint="eastAsia" w:cs="宋体" w:asciiTheme="minorEastAsia" w:hAnsiTheme="minorEastAsia"/>
          <w:kern w:val="0"/>
          <w:sz w:val="28"/>
          <w:szCs w:val="28"/>
          <w:lang w:val="en-US" w:eastAsia="zh-CN"/>
        </w:rPr>
        <w:t>补测</w:t>
      </w:r>
      <w:r>
        <w:rPr>
          <w:rFonts w:hint="eastAsia" w:cs="宋体" w:asciiTheme="minorEastAsia" w:hAnsiTheme="minorEastAsia"/>
          <w:kern w:val="0"/>
          <w:sz w:val="28"/>
          <w:szCs w:val="28"/>
        </w:rPr>
        <w:t>工作</w:t>
      </w:r>
      <w:r>
        <w:rPr>
          <w:rFonts w:hint="eastAsia" w:cs="宋体" w:asciiTheme="minorEastAsia" w:hAnsiTheme="minorEastAsia"/>
          <w:kern w:val="0"/>
          <w:sz w:val="28"/>
          <w:szCs w:val="28"/>
          <w:lang w:eastAsia="zh-CN"/>
        </w:rPr>
        <w:t>。</w:t>
      </w:r>
      <w:bookmarkStart w:id="0" w:name="_GoBack"/>
      <w:bookmarkEnd w:id="0"/>
    </w:p>
    <w:p>
      <w:pPr>
        <w:widowControl/>
        <w:spacing w:line="360" w:lineRule="atLeast"/>
        <w:ind w:firstLine="560" w:firstLineChars="200"/>
        <w:jc w:val="left"/>
        <w:rPr>
          <w:rFonts w:hint="eastAsia" w:cs="宋体" w:asciiTheme="minorEastAsia" w:hAnsiTheme="minorEastAsia"/>
          <w:kern w:val="0"/>
          <w:sz w:val="28"/>
          <w:szCs w:val="28"/>
        </w:rPr>
      </w:pPr>
    </w:p>
    <w:p>
      <w:pPr>
        <w:widowControl/>
        <w:spacing w:line="360" w:lineRule="atLeast"/>
        <w:ind w:firstLine="560" w:firstLineChars="200"/>
        <w:jc w:val="left"/>
        <w:rPr>
          <w:rFonts w:hint="eastAsia" w:cs="宋体" w:asciiTheme="minorEastAsia" w:hAnsiTheme="minorEastAsia"/>
          <w:kern w:val="0"/>
          <w:sz w:val="28"/>
          <w:szCs w:val="28"/>
        </w:rPr>
      </w:pPr>
      <w:r>
        <w:rPr>
          <w:rFonts w:hint="eastAsia" w:cs="宋体" w:asciiTheme="minorEastAsia" w:hAnsiTheme="minorEastAsia"/>
          <w:kern w:val="0"/>
          <w:sz w:val="28"/>
          <w:szCs w:val="28"/>
        </w:rPr>
        <w:t xml:space="preserve">                                        体育部</w:t>
      </w:r>
    </w:p>
    <w:p>
      <w:pPr>
        <w:widowControl/>
        <w:spacing w:line="360" w:lineRule="atLeast"/>
        <w:ind w:firstLine="560" w:firstLineChars="200"/>
        <w:jc w:val="left"/>
        <w:rPr>
          <w:rFonts w:hint="eastAsia" w:cs="宋体" w:asciiTheme="minorEastAsia" w:hAnsiTheme="minorEastAsia"/>
          <w:kern w:val="0"/>
          <w:sz w:val="28"/>
          <w:szCs w:val="28"/>
        </w:rPr>
      </w:pPr>
      <w:r>
        <w:rPr>
          <w:rFonts w:hint="eastAsia" w:cs="宋体" w:asciiTheme="minorEastAsia" w:hAnsiTheme="minorEastAsia"/>
          <w:kern w:val="0"/>
          <w:sz w:val="28"/>
          <w:szCs w:val="28"/>
        </w:rPr>
        <w:t xml:space="preserve">                                         2016、12、2</w:t>
      </w:r>
    </w:p>
    <w:p>
      <w:pPr>
        <w:widowControl/>
        <w:spacing w:line="360" w:lineRule="atLeast"/>
        <w:ind w:firstLine="560" w:firstLineChars="200"/>
        <w:jc w:val="left"/>
        <w:rPr>
          <w:rFonts w:cs="宋体" w:asciiTheme="minorEastAsia" w:hAnsiTheme="minorEastAsia"/>
          <w:kern w:val="0"/>
          <w:sz w:val="28"/>
          <w:szCs w:val="28"/>
        </w:rPr>
      </w:pPr>
    </w:p>
    <w:p>
      <w:pPr>
        <w:widowControl/>
        <w:spacing w:line="360" w:lineRule="atLeast"/>
        <w:ind w:firstLine="560" w:firstLineChars="200"/>
        <w:jc w:val="left"/>
        <w:rPr>
          <w:rFonts w:hint="eastAsia" w:cs="宋体" w:asciiTheme="minorEastAsia" w:hAnsiTheme="minorEastAsia"/>
          <w:kern w:val="0"/>
          <w:sz w:val="28"/>
          <w:szCs w:val="28"/>
        </w:rPr>
      </w:pPr>
      <w:r>
        <w:rPr>
          <w:rFonts w:hint="eastAsia" w:cs="宋体" w:asciiTheme="minorEastAsia" w:hAnsiTheme="minorEastAsia"/>
          <w:kern w:val="0"/>
          <w:sz w:val="28"/>
          <w:szCs w:val="28"/>
        </w:rPr>
        <w:t>附件1：小和山</w:t>
      </w:r>
      <w:r>
        <w:rPr>
          <w:rFonts w:hint="eastAsia" w:cs="宋体" w:asciiTheme="minorEastAsia" w:hAnsiTheme="minorEastAsia"/>
          <w:kern w:val="0"/>
          <w:sz w:val="28"/>
          <w:szCs w:val="28"/>
          <w:lang w:val="en-US" w:eastAsia="zh-CN"/>
        </w:rPr>
        <w:t>校区</w:t>
      </w:r>
      <w:r>
        <w:rPr>
          <w:rFonts w:hint="eastAsia" w:cs="宋体" w:asciiTheme="minorEastAsia" w:hAnsiTheme="minorEastAsia"/>
          <w:kern w:val="0"/>
          <w:sz w:val="28"/>
          <w:szCs w:val="28"/>
        </w:rPr>
        <w:t>缺项及总分不及格补</w:t>
      </w:r>
      <w:r>
        <w:rPr>
          <w:rFonts w:hint="eastAsia" w:cs="宋体" w:asciiTheme="minorEastAsia" w:hAnsiTheme="minorEastAsia"/>
          <w:kern w:val="0"/>
          <w:sz w:val="28"/>
          <w:szCs w:val="28"/>
          <w:lang w:val="en-US" w:eastAsia="zh-CN"/>
        </w:rPr>
        <w:t>测</w:t>
      </w:r>
      <w:r>
        <w:rPr>
          <w:rFonts w:hint="eastAsia" w:cs="宋体" w:asciiTheme="minorEastAsia" w:hAnsiTheme="minorEastAsia"/>
          <w:kern w:val="0"/>
          <w:sz w:val="28"/>
          <w:szCs w:val="28"/>
        </w:rPr>
        <w:t>名单及时间安排</w:t>
      </w:r>
    </w:p>
    <w:p>
      <w:pPr>
        <w:widowControl/>
        <w:spacing w:line="360" w:lineRule="atLeast"/>
        <w:ind w:firstLine="560" w:firstLineChars="200"/>
        <w:jc w:val="left"/>
        <w:rPr>
          <w:rFonts w:cs="宋体" w:asciiTheme="minorEastAsia" w:hAnsiTheme="minorEastAsia"/>
          <w:kern w:val="0"/>
          <w:sz w:val="28"/>
          <w:szCs w:val="28"/>
        </w:rPr>
      </w:pPr>
      <w:r>
        <w:rPr>
          <w:rFonts w:hint="eastAsia" w:cs="宋体" w:asciiTheme="minorEastAsia" w:hAnsiTheme="minorEastAsia"/>
          <w:kern w:val="0"/>
          <w:sz w:val="28"/>
          <w:szCs w:val="28"/>
        </w:rPr>
        <w:t>附件2：小和山</w:t>
      </w:r>
      <w:r>
        <w:rPr>
          <w:rFonts w:hint="eastAsia" w:cs="宋体" w:asciiTheme="minorEastAsia" w:hAnsiTheme="minorEastAsia"/>
          <w:kern w:val="0"/>
          <w:sz w:val="28"/>
          <w:szCs w:val="28"/>
          <w:lang w:val="en-US" w:eastAsia="zh-CN"/>
        </w:rPr>
        <w:t>校区</w:t>
      </w:r>
      <w:r>
        <w:rPr>
          <w:rFonts w:hint="eastAsia" w:cs="宋体" w:asciiTheme="minorEastAsia" w:hAnsiTheme="minorEastAsia"/>
          <w:kern w:val="0"/>
          <w:sz w:val="28"/>
          <w:szCs w:val="28"/>
        </w:rPr>
        <w:t>长跑补测名单及时间安排</w:t>
      </w:r>
    </w:p>
    <w:p>
      <w:pPr>
        <w:widowControl/>
        <w:spacing w:line="360" w:lineRule="atLeast"/>
        <w:jc w:val="left"/>
        <w:rPr>
          <w:rFonts w:cs="宋体" w:asciiTheme="minorEastAsia" w:hAnsiTheme="minorEastAsia"/>
          <w:kern w:val="0"/>
          <w:sz w:val="28"/>
          <w:szCs w:val="28"/>
        </w:rPr>
      </w:pPr>
      <w:r>
        <w:rPr>
          <w:rFonts w:hint="eastAsia" w:cs="宋体" w:asciiTheme="minorEastAsia" w:hAnsiTheme="minorEastAsia"/>
          <w:kern w:val="0"/>
          <w:sz w:val="28"/>
          <w:szCs w:val="28"/>
        </w:rPr>
        <w:t xml:space="preserve">    </w:t>
      </w:r>
    </w:p>
    <w:p>
      <w:pPr>
        <w:rPr>
          <w:rFonts w:hint="eastAsia" w:asciiTheme="minorEastAsia" w:hAnsi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39E"/>
    <w:rsid w:val="000859F1"/>
    <w:rsid w:val="00265412"/>
    <w:rsid w:val="00601331"/>
    <w:rsid w:val="0066639E"/>
    <w:rsid w:val="00706652"/>
    <w:rsid w:val="007177FC"/>
    <w:rsid w:val="00D74550"/>
    <w:rsid w:val="037D70FB"/>
    <w:rsid w:val="1A5C34D3"/>
    <w:rsid w:val="65A17340"/>
    <w:rsid w:val="7B0C5CE4"/>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114</Words>
  <Characters>654</Characters>
  <Lines>5</Lines>
  <Paragraphs>1</Paragraphs>
  <ScaleCrop>false</ScaleCrop>
  <LinksUpToDate>false</LinksUpToDate>
  <CharactersWithSpaces>767</CharactersWithSpaces>
  <Application>WPS Office_10.1.0.6030_F1E327BC-269C-435d-A152-05C5408002CA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2016-12-02T01:16:00Z</dcterms:created>
  <dc:creator>User</dc:creator>
  <cp:lastModifiedBy>hp</cp:lastModifiedBy>
  <dcterms:modified xsi:type="dcterms:W3CDTF">2016-12-02T05:43:01Z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2052-10.1.0.6030</vt:lpwstr>
  </property>
</Properties>
</file>