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附件二</w:t>
      </w:r>
    </w:p>
    <w:p>
      <w:pPr>
        <w:jc w:val="center"/>
        <w:rPr>
          <w:rFonts w:hint="eastAsia" w:ascii="黑体" w:eastAsia="黑体"/>
          <w:sz w:val="30"/>
        </w:rPr>
      </w:pPr>
      <w:bookmarkStart w:id="0" w:name="_GoBack"/>
      <w:r>
        <w:rPr>
          <w:rFonts w:hint="eastAsia" w:ascii="黑体" w:eastAsia="黑体"/>
          <w:sz w:val="30"/>
        </w:rPr>
        <w:t>浙江科技学院优秀团员青年入党推荐表</w:t>
      </w:r>
    </w:p>
    <w:bookmarkEnd w:id="0"/>
    <w:tbl>
      <w:tblPr>
        <w:tblStyle w:val="6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0"/>
        <w:gridCol w:w="660"/>
        <w:gridCol w:w="720"/>
        <w:gridCol w:w="360"/>
        <w:gridCol w:w="720"/>
        <w:gridCol w:w="900"/>
        <w:gridCol w:w="1080"/>
        <w:gridCol w:w="90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专业、班级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left="103" w:hanging="103" w:hangingChars="49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103" w:hanging="103" w:hangingChars="49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党支部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现任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何时提出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入党申请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何时参加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团校活动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何时参加系邓读会或班党章学习小组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曾获何种奖励或荣誉称号</w:t>
            </w:r>
          </w:p>
        </w:tc>
        <w:tc>
          <w:tcPr>
            <w:tcW w:w="6960" w:type="dxa"/>
            <w:gridSpan w:val="9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简历及</w:t>
            </w:r>
          </w:p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主要表现</w:t>
            </w:r>
          </w:p>
        </w:tc>
        <w:tc>
          <w:tcPr>
            <w:tcW w:w="6960" w:type="dxa"/>
            <w:gridSpan w:val="9"/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团支部</w:t>
            </w:r>
          </w:p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推荐理由</w:t>
            </w:r>
          </w:p>
        </w:tc>
        <w:tc>
          <w:tcPr>
            <w:tcW w:w="6960" w:type="dxa"/>
            <w:gridSpan w:val="9"/>
            <w:vAlign w:val="top"/>
          </w:tcPr>
          <w:p>
            <w:pPr>
              <w:spacing w:line="600" w:lineRule="auto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</w:p>
          <w:p>
            <w:pPr>
              <w:spacing w:line="600" w:lineRule="auto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团组织 ( 章 )      年    月  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分团委(团工委)审核意见</w:t>
            </w:r>
          </w:p>
        </w:tc>
        <w:tc>
          <w:tcPr>
            <w:tcW w:w="6960" w:type="dxa"/>
            <w:gridSpan w:val="9"/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</w:t>
            </w:r>
          </w:p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团组织 ( 章 )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被推荐人所在党组织意见</w:t>
            </w:r>
          </w:p>
        </w:tc>
        <w:tc>
          <w:tcPr>
            <w:tcW w:w="6960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6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党组织 ( 章 )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6960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jc w:val="center"/>
      </w:pPr>
      <w:r>
        <w:rPr>
          <w:rFonts w:hint="eastAsia"/>
        </w:rPr>
        <w:t xml:space="preserve">                                                         </w:t>
      </w:r>
      <w:r>
        <w:rPr>
          <w:rFonts w:hint="eastAsia" w:ascii="仿宋_GB2312" w:eastAsia="仿宋_GB2312"/>
        </w:rPr>
        <w:t>党委组织部 校团委 制</w:t>
      </w:r>
    </w:p>
    <w:sectPr>
      <w:headerReference r:id="rId3" w:type="default"/>
      <w:footerReference r:id="rId4" w:type="default"/>
      <w:footerReference r:id="rId5" w:type="even"/>
      <w:pgSz w:w="11907" w:h="16670"/>
      <w:pgMar w:top="1440" w:right="1418" w:bottom="1440" w:left="141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  <w:jc w:val="center"/>
    </w:pPr>
    <w:r>
      <w:rPr>
        <w:kern w:val="0"/>
      </w:rPr>
      <w:t>-  -</w:t>
    </w:r>
  </w:p>
  <w:p>
    <w:pPr>
      <w:pStyle w:val="2"/>
      <w:rPr>
        <w:rFonts w:hint="eastAsia"/>
      </w:rPr>
    </w:pPr>
  </w:p>
  <w:p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楷体_GB2312" w:eastAsia="楷体_GB2312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C3BD0"/>
    <w:rsid w:val="354C3B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2016-11-10T12:38:00Z</dcterms:created>
  <dc:creator>Administrator</dc:creator>
  <cp:lastModifiedBy>Administrator</cp:lastModifiedBy>
  <dcterms:modified xsi:type="dcterms:W3CDTF">2016-11-10T12:39:37Z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