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附件2：</w:t>
      </w:r>
    </w:p>
    <w:p>
      <w:pPr>
        <w:spacing w:line="360" w:lineRule="auto"/>
        <w:jc w:val="center"/>
        <w:rPr>
          <w:rFonts w:eastAsiaTheme="minorEastAsia"/>
          <w:sz w:val="30"/>
          <w:szCs w:val="30"/>
        </w:rPr>
      </w:pPr>
      <w:bookmarkStart w:id="0" w:name="_GoBack"/>
      <w:r>
        <w:rPr>
          <w:rFonts w:eastAsiaTheme="minorEastAsia"/>
          <w:sz w:val="30"/>
          <w:szCs w:val="30"/>
        </w:rPr>
        <w:t>大学生物理科技创新竞赛参赛队的项目</w:t>
      </w:r>
      <w:r>
        <w:rPr>
          <w:rFonts w:hint="eastAsia" w:eastAsiaTheme="minorEastAsia"/>
          <w:sz w:val="30"/>
          <w:szCs w:val="30"/>
        </w:rPr>
        <w:t>报名</w:t>
      </w:r>
      <w:r>
        <w:rPr>
          <w:rFonts w:eastAsiaTheme="minorEastAsia"/>
          <w:sz w:val="30"/>
          <w:szCs w:val="30"/>
        </w:rPr>
        <w:t>表</w:t>
      </w:r>
    </w:p>
    <w:bookmarkEnd w:id="0"/>
    <w:p>
      <w:pPr>
        <w:pStyle w:val="5"/>
        <w:numPr>
          <w:ilvl w:val="0"/>
          <w:numId w:val="1"/>
        </w:numPr>
        <w:spacing w:line="360" w:lineRule="auto"/>
        <w:ind w:firstLineChars="0"/>
        <w:jc w:val="left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简表</w:t>
      </w:r>
    </w:p>
    <w:tbl>
      <w:tblPr>
        <w:tblStyle w:val="4"/>
        <w:tblW w:w="8562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709"/>
        <w:gridCol w:w="286"/>
        <w:gridCol w:w="422"/>
        <w:gridCol w:w="284"/>
        <w:gridCol w:w="425"/>
        <w:gridCol w:w="284"/>
        <w:gridCol w:w="992"/>
        <w:gridCol w:w="1134"/>
        <w:gridCol w:w="992"/>
        <w:gridCol w:w="473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22" w:type="dxa"/>
            <w:gridSpan w:val="3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参赛项目名称</w:t>
            </w:r>
          </w:p>
        </w:tc>
        <w:tc>
          <w:tcPr>
            <w:tcW w:w="6540" w:type="dxa"/>
            <w:gridSpan w:val="9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22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所在学院</w:t>
            </w:r>
          </w:p>
        </w:tc>
        <w:tc>
          <w:tcPr>
            <w:tcW w:w="3541" w:type="dxa"/>
            <w:gridSpan w:val="6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联系人</w:t>
            </w:r>
          </w:p>
        </w:tc>
        <w:tc>
          <w:tcPr>
            <w:tcW w:w="2007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27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电话</w:t>
            </w: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手机</w:t>
            </w:r>
          </w:p>
        </w:tc>
        <w:tc>
          <w:tcPr>
            <w:tcW w:w="2410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e-mail</w:t>
            </w:r>
          </w:p>
        </w:tc>
        <w:tc>
          <w:tcPr>
            <w:tcW w:w="2007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7" w:type="dxa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参赛者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所学专业/年级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手机</w:t>
            </w:r>
          </w:p>
        </w:tc>
        <w:tc>
          <w:tcPr>
            <w:tcW w:w="1534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7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534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60" w:hRule="atLeast"/>
        </w:trPr>
        <w:tc>
          <w:tcPr>
            <w:tcW w:w="1027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534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7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3</w:t>
            </w: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534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7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4</w:t>
            </w:r>
          </w:p>
        </w:tc>
        <w:tc>
          <w:tcPr>
            <w:tcW w:w="1417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534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736" w:type="dxa"/>
            <w:gridSpan w:val="2"/>
          </w:tcPr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指导教师</w:t>
            </w:r>
          </w:p>
          <w:p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(如无暂时可不填)</w:t>
            </w:r>
          </w:p>
        </w:tc>
        <w:tc>
          <w:tcPr>
            <w:tcW w:w="992" w:type="dxa"/>
            <w:gridSpan w:val="3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992" w:type="dxa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专业</w:t>
            </w:r>
          </w:p>
        </w:tc>
        <w:tc>
          <w:tcPr>
            <w:tcW w:w="1534" w:type="dxa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36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1</w:t>
            </w:r>
          </w:p>
        </w:tc>
        <w:tc>
          <w:tcPr>
            <w:tcW w:w="992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534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36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2</w:t>
            </w:r>
          </w:p>
        </w:tc>
        <w:tc>
          <w:tcPr>
            <w:tcW w:w="992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2599" w:type="dxa"/>
            <w:gridSpan w:val="3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  <w:tc>
          <w:tcPr>
            <w:tcW w:w="1534" w:type="dxa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43" w:hRule="atLeast"/>
        </w:trPr>
        <w:tc>
          <w:tcPr>
            <w:tcW w:w="17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项目内容简绍（限400字以内）</w:t>
            </w:r>
          </w:p>
        </w:tc>
        <w:tc>
          <w:tcPr>
            <w:tcW w:w="6826" w:type="dxa"/>
            <w:gridSpan w:val="10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7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主要创新点（限300字以内）</w:t>
            </w:r>
          </w:p>
        </w:tc>
        <w:tc>
          <w:tcPr>
            <w:tcW w:w="6826" w:type="dxa"/>
            <w:gridSpan w:val="10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6" w:hRule="atLeast"/>
        </w:trPr>
        <w:tc>
          <w:tcPr>
            <w:tcW w:w="173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推广应用价值（限300字以内）</w:t>
            </w:r>
          </w:p>
        </w:tc>
        <w:tc>
          <w:tcPr>
            <w:tcW w:w="6826" w:type="dxa"/>
            <w:gridSpan w:val="10"/>
          </w:tcPr>
          <w:p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30"/>
          <w:szCs w:val="30"/>
        </w:rPr>
        <w:t>二、项目研究报告</w:t>
      </w:r>
    </w:p>
    <w:p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项目研究报</w:t>
      </w:r>
      <w:r>
        <w:rPr>
          <w:rFonts w:eastAsiaTheme="minorEastAsia"/>
          <w:bCs/>
          <w:sz w:val="24"/>
        </w:rPr>
        <w:t>告的具体内容自定，但必须含有物理背景、工作原理、技术分析和应用前景等内容</w:t>
      </w:r>
      <w:r>
        <w:rPr>
          <w:rFonts w:eastAsiaTheme="minorEastAsia"/>
          <w:sz w:val="24"/>
        </w:rPr>
        <w:t>。研究报告的字数不限，但必须言简意赅，突出重点，说明充分。项目研究报告格式要求见附件5的“浙江省大学生物理科技创新竞赛项目研究报告格式要求说明”和附件6的“研究报告格式示例”。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30"/>
          <w:szCs w:val="30"/>
        </w:rPr>
        <w:t>三、项目所研制出的作品照片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    要求附上项目所研制出的整个作品的实物照片1-3张，作品演示的照片1-3张。每张照片必须附有简单的文字说明或介绍。</w:t>
      </w:r>
    </w:p>
    <w:p>
      <w:pPr>
        <w:spacing w:line="360" w:lineRule="auto"/>
        <w:rPr>
          <w:rFonts w:eastAsiaTheme="minorEastAsia"/>
          <w:b/>
          <w:sz w:val="24"/>
        </w:rPr>
      </w:pPr>
    </w:p>
    <w:p>
      <w:pPr/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772"/>
    <w:multiLevelType w:val="multilevel"/>
    <w:tmpl w:val="034E777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E0931"/>
    <w:rsid w:val="025E09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</w:style>
  <w:style w:type="paragraph" w:customStyle="1" w:styleId="6">
    <w:name w:val="No Spacing"/>
    <w:qFormat/>
    <w:uiPriority w:val="1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2016-05-23T02:33:00Z</dcterms:created>
  <dc:creator>Administrator</dc:creator>
  <cp:lastModifiedBy>Administrator</cp:lastModifiedBy>
  <dcterms:modified xsi:type="dcterms:W3CDTF">2016-05-23T02:36:41Z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